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2A" w:rsidRDefault="00237E55">
      <w:r>
        <w:rPr>
          <w:noProof/>
        </w:rPr>
        <w:drawing>
          <wp:inline distT="0" distB="0" distL="0" distR="0">
            <wp:extent cx="5943600" cy="917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Logo in Col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E55" w:rsidRDefault="00237E55" w:rsidP="00237E55">
      <w:pPr>
        <w:pStyle w:val="Title"/>
      </w:pPr>
      <w:r>
        <w:t>Mountain Plains NAHRO</w:t>
      </w:r>
    </w:p>
    <w:p w:rsidR="00237E55" w:rsidRDefault="00237E55" w:rsidP="00237E55">
      <w:pPr>
        <w:pStyle w:val="Title"/>
      </w:pPr>
      <w:r>
        <w:t>Resolution</w:t>
      </w:r>
    </w:p>
    <w:p w:rsidR="00237E55" w:rsidRDefault="004B6804" w:rsidP="00237E55">
      <w:pPr>
        <w:jc w:val="center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Supporting the Expansion of the MTW program</w:t>
      </w:r>
    </w:p>
    <w:p w:rsidR="00237E55" w:rsidRDefault="004B6804" w:rsidP="00237E55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February 2014</w:t>
      </w:r>
    </w:p>
    <w:p w:rsidR="00CB2F99" w:rsidRDefault="00CB2F99" w:rsidP="00383B9B">
      <w:pPr>
        <w:spacing w:before="100" w:beforeAutospacing="1" w:after="100" w:afterAutospacing="1" w:line="270" w:lineRule="atLeast"/>
        <w:rPr>
          <w:rFonts w:eastAsia="Times New Roman" w:cs="Arial"/>
          <w:color w:val="000000"/>
          <w:sz w:val="28"/>
          <w:szCs w:val="28"/>
          <w:lang w:val="en"/>
        </w:rPr>
      </w:pPr>
      <w:r w:rsidRPr="006D2970">
        <w:rPr>
          <w:rFonts w:eastAsia="Times New Roman" w:cs="Arial"/>
          <w:color w:val="000000"/>
          <w:sz w:val="28"/>
          <w:szCs w:val="28"/>
          <w:lang w:val="en"/>
        </w:rPr>
        <w:t xml:space="preserve">WHEREAS, </w:t>
      </w:r>
      <w:r>
        <w:rPr>
          <w:rFonts w:eastAsia="Times New Roman" w:cs="Arial"/>
          <w:color w:val="000000"/>
          <w:sz w:val="28"/>
          <w:szCs w:val="28"/>
          <w:lang w:val="en"/>
        </w:rPr>
        <w:t xml:space="preserve">budget pressures involving administrative and operational funds continue to strain the effective delivery of housing and community development services; and </w:t>
      </w:r>
    </w:p>
    <w:p w:rsidR="00273A5A" w:rsidRDefault="00CB2F99" w:rsidP="00383B9B">
      <w:pPr>
        <w:spacing w:before="100" w:beforeAutospacing="1" w:after="100" w:afterAutospacing="1" w:line="270" w:lineRule="atLeast"/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</w:pPr>
      <w:r w:rsidRPr="006D2970">
        <w:rPr>
          <w:sz w:val="28"/>
          <w:szCs w:val="28"/>
        </w:rPr>
        <w:t xml:space="preserve"> </w:t>
      </w:r>
      <w:r w:rsidR="00237E55" w:rsidRPr="006D2970">
        <w:rPr>
          <w:sz w:val="28"/>
          <w:szCs w:val="28"/>
        </w:rPr>
        <w:t>WHEREAS</w:t>
      </w:r>
      <w:r w:rsidR="00237E55" w:rsidRPr="00F836B4">
        <w:rPr>
          <w:sz w:val="28"/>
          <w:szCs w:val="28"/>
        </w:rPr>
        <w:t xml:space="preserve">, </w:t>
      </w:r>
      <w:r w:rsidR="00273A5A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 xml:space="preserve">the need to deregulate the housing and community development industry has never been </w:t>
      </w:r>
      <w:r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greater;</w:t>
      </w:r>
      <w:r w:rsidR="00273A5A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 xml:space="preserve"> and</w:t>
      </w:r>
    </w:p>
    <w:p w:rsidR="00CB2F99" w:rsidRDefault="00383B9B" w:rsidP="00CB2F99">
      <w:pPr>
        <w:spacing w:before="100" w:beforeAutospacing="1" w:after="100" w:afterAutospacing="1" w:line="270" w:lineRule="atLeast"/>
        <w:rPr>
          <w:rFonts w:eastAsia="Times New Roman" w:cs="Arial"/>
          <w:color w:val="000000"/>
          <w:sz w:val="28"/>
          <w:szCs w:val="28"/>
          <w:lang w:val="en"/>
        </w:rPr>
      </w:pPr>
      <w:r w:rsidRPr="006D2970">
        <w:rPr>
          <w:rFonts w:eastAsia="Times New Roman" w:cs="Arial"/>
          <w:color w:val="000000"/>
          <w:sz w:val="28"/>
          <w:szCs w:val="28"/>
          <w:lang w:val="en"/>
        </w:rPr>
        <w:t xml:space="preserve">WHEREAS, </w:t>
      </w:r>
      <w:r w:rsidR="00CB2F99">
        <w:rPr>
          <w:rFonts w:eastAsia="Times New Roman" w:cs="Arial"/>
          <w:color w:val="000000"/>
          <w:sz w:val="28"/>
          <w:szCs w:val="28"/>
          <w:lang w:val="en"/>
        </w:rPr>
        <w:t>despite many opportunities to take decisive action, HUD has failed to do anything that productively lessens the regulatory burden</w:t>
      </w:r>
      <w:r w:rsidR="00F836B4">
        <w:rPr>
          <w:rFonts w:eastAsia="Times New Roman" w:cs="Arial"/>
          <w:color w:val="000000"/>
          <w:sz w:val="28"/>
          <w:szCs w:val="28"/>
          <w:lang w:val="en"/>
        </w:rPr>
        <w:t>;</w:t>
      </w:r>
      <w:r w:rsidR="00CB2F99">
        <w:rPr>
          <w:rFonts w:eastAsia="Times New Roman" w:cs="Arial"/>
          <w:color w:val="000000"/>
          <w:sz w:val="28"/>
          <w:szCs w:val="28"/>
          <w:lang w:val="en"/>
        </w:rPr>
        <w:t xml:space="preserve"> </w:t>
      </w:r>
    </w:p>
    <w:p w:rsidR="00CB2F99" w:rsidRPr="00CB2F99" w:rsidRDefault="00D94619" w:rsidP="00CB2F99">
      <w:pPr>
        <w:spacing w:before="100" w:beforeAutospacing="1" w:after="100" w:afterAutospacing="1" w:line="270" w:lineRule="atLeast"/>
        <w:rPr>
          <w:rFonts w:cs="Arial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  <w:lang w:val="en"/>
        </w:rPr>
        <w:t xml:space="preserve">NOW THEREFORE BE IT RESOLVED that the Mountain Plains Regional Council </w:t>
      </w:r>
      <w:r w:rsidR="00CB2F99" w:rsidRPr="00CB2F99">
        <w:rPr>
          <w:rFonts w:cs="Arial"/>
          <w:sz w:val="28"/>
          <w:szCs w:val="28"/>
        </w:rPr>
        <w:t xml:space="preserve">supports the reauthorization and broad-based expansion of the Moving to Work (MTW) demonstration in a manner that protects existing MTW agreements while providing a significant number of new MTW agencies with financial flexibility and the freedom to pursue innovative policies.  </w:t>
      </w:r>
      <w:bookmarkStart w:id="0" w:name="_GoBack"/>
      <w:bookmarkEnd w:id="0"/>
    </w:p>
    <w:sectPr w:rsidR="00CB2F99" w:rsidRPr="00CB2F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7C" w:rsidRDefault="0055007C" w:rsidP="00B0467D">
      <w:pPr>
        <w:spacing w:after="0" w:line="240" w:lineRule="auto"/>
      </w:pPr>
      <w:r>
        <w:separator/>
      </w:r>
    </w:p>
  </w:endnote>
  <w:endnote w:type="continuationSeparator" w:id="0">
    <w:p w:rsidR="0055007C" w:rsidRDefault="0055007C" w:rsidP="00B0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7D" w:rsidRDefault="00B046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7D" w:rsidRDefault="00B046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7D" w:rsidRDefault="00B04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7C" w:rsidRDefault="0055007C" w:rsidP="00B0467D">
      <w:pPr>
        <w:spacing w:after="0" w:line="240" w:lineRule="auto"/>
      </w:pPr>
      <w:r>
        <w:separator/>
      </w:r>
    </w:p>
  </w:footnote>
  <w:footnote w:type="continuationSeparator" w:id="0">
    <w:p w:rsidR="0055007C" w:rsidRDefault="0055007C" w:rsidP="00B04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7D" w:rsidRDefault="00B046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7D" w:rsidRDefault="00B046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7D" w:rsidRDefault="00B046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C2DB6"/>
    <w:multiLevelType w:val="hybridMultilevel"/>
    <w:tmpl w:val="C06A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72300"/>
    <w:multiLevelType w:val="multilevel"/>
    <w:tmpl w:val="F67C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55"/>
    <w:rsid w:val="00024C83"/>
    <w:rsid w:val="00044B74"/>
    <w:rsid w:val="000A715D"/>
    <w:rsid w:val="000F3D91"/>
    <w:rsid w:val="0011314E"/>
    <w:rsid w:val="00170C4B"/>
    <w:rsid w:val="00187071"/>
    <w:rsid w:val="00190AC3"/>
    <w:rsid w:val="0019484E"/>
    <w:rsid w:val="001A5DBF"/>
    <w:rsid w:val="001A612E"/>
    <w:rsid w:val="00237E55"/>
    <w:rsid w:val="00273A5A"/>
    <w:rsid w:val="00383B9B"/>
    <w:rsid w:val="003F5701"/>
    <w:rsid w:val="004B6804"/>
    <w:rsid w:val="004E2187"/>
    <w:rsid w:val="00540E9B"/>
    <w:rsid w:val="0055007C"/>
    <w:rsid w:val="00590D34"/>
    <w:rsid w:val="005A13E1"/>
    <w:rsid w:val="00625202"/>
    <w:rsid w:val="006C0F8D"/>
    <w:rsid w:val="006D2970"/>
    <w:rsid w:val="00706F33"/>
    <w:rsid w:val="0074135A"/>
    <w:rsid w:val="007835CA"/>
    <w:rsid w:val="009434CB"/>
    <w:rsid w:val="00976B36"/>
    <w:rsid w:val="009A388C"/>
    <w:rsid w:val="00A2118B"/>
    <w:rsid w:val="00A25F6C"/>
    <w:rsid w:val="00B0467D"/>
    <w:rsid w:val="00B1037E"/>
    <w:rsid w:val="00B3492B"/>
    <w:rsid w:val="00B75F78"/>
    <w:rsid w:val="00B84CF5"/>
    <w:rsid w:val="00C00F07"/>
    <w:rsid w:val="00C2067B"/>
    <w:rsid w:val="00C82FAA"/>
    <w:rsid w:val="00CB2F99"/>
    <w:rsid w:val="00D551C2"/>
    <w:rsid w:val="00D57A8D"/>
    <w:rsid w:val="00D57E5B"/>
    <w:rsid w:val="00D94619"/>
    <w:rsid w:val="00DA228A"/>
    <w:rsid w:val="00DD19E4"/>
    <w:rsid w:val="00E5592A"/>
    <w:rsid w:val="00EA7B6F"/>
    <w:rsid w:val="00EB26EE"/>
    <w:rsid w:val="00ED19A1"/>
    <w:rsid w:val="00F204E0"/>
    <w:rsid w:val="00F836B4"/>
    <w:rsid w:val="00F9453A"/>
    <w:rsid w:val="00FA3151"/>
    <w:rsid w:val="00FB67E2"/>
    <w:rsid w:val="00FD68AF"/>
    <w:rsid w:val="00FF0E52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7E55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7E55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836B4"/>
  </w:style>
  <w:style w:type="paragraph" w:styleId="Header">
    <w:name w:val="header"/>
    <w:basedOn w:val="Normal"/>
    <w:link w:val="HeaderChar"/>
    <w:uiPriority w:val="99"/>
    <w:unhideWhenUsed/>
    <w:rsid w:val="00B04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67D"/>
  </w:style>
  <w:style w:type="paragraph" w:styleId="Footer">
    <w:name w:val="footer"/>
    <w:basedOn w:val="Normal"/>
    <w:link w:val="FooterChar"/>
    <w:uiPriority w:val="99"/>
    <w:unhideWhenUsed/>
    <w:rsid w:val="00B04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67D"/>
  </w:style>
  <w:style w:type="paragraph" w:styleId="BalloonText">
    <w:name w:val="Balloon Text"/>
    <w:basedOn w:val="Normal"/>
    <w:link w:val="BalloonTextChar"/>
    <w:uiPriority w:val="99"/>
    <w:semiHidden/>
    <w:unhideWhenUsed/>
    <w:rsid w:val="00DA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7E55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7E55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836B4"/>
  </w:style>
  <w:style w:type="paragraph" w:styleId="Header">
    <w:name w:val="header"/>
    <w:basedOn w:val="Normal"/>
    <w:link w:val="HeaderChar"/>
    <w:uiPriority w:val="99"/>
    <w:unhideWhenUsed/>
    <w:rsid w:val="00B04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67D"/>
  </w:style>
  <w:style w:type="paragraph" w:styleId="Footer">
    <w:name w:val="footer"/>
    <w:basedOn w:val="Normal"/>
    <w:link w:val="FooterChar"/>
    <w:uiPriority w:val="99"/>
    <w:unhideWhenUsed/>
    <w:rsid w:val="00B04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67D"/>
  </w:style>
  <w:style w:type="paragraph" w:styleId="BalloonText">
    <w:name w:val="Balloon Text"/>
    <w:basedOn w:val="Normal"/>
    <w:link w:val="BalloonTextChar"/>
    <w:uiPriority w:val="99"/>
    <w:semiHidden/>
    <w:unhideWhenUsed/>
    <w:rsid w:val="00DA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4072">
          <w:marLeft w:val="-72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1793456">
              <w:marLeft w:val="2325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16470425">
                  <w:marLeft w:val="0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220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56367131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682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8345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50629935">
                                      <w:marLeft w:val="0"/>
                                      <w:marRight w:val="150"/>
                                      <w:marTop w:val="0"/>
                                      <w:marBottom w:val="225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425898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E9E9E9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2750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D743-C4CB-4C12-9B91-666EE2C9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4</cp:revision>
  <dcterms:created xsi:type="dcterms:W3CDTF">2014-02-26T20:37:00Z</dcterms:created>
  <dcterms:modified xsi:type="dcterms:W3CDTF">2014-02-26T22:05:00Z</dcterms:modified>
</cp:coreProperties>
</file>